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D8" w:rsidRPr="00BA5EF4" w:rsidRDefault="00DA18D8" w:rsidP="00ED5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5E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</w:t>
      </w:r>
    </w:p>
    <w:p w:rsidR="00DA18D8" w:rsidRPr="00DA18D8" w:rsidRDefault="00DA18D8" w:rsidP="00ED5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E93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bezpłatne </w:t>
      </w: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Aktywizacyjno-Warsztatowe dotyczące przygotowywania </w:t>
      </w:r>
      <w:r w:rsidR="00E938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projektów grantowych organizowane przez LGD „Partnerstwo Sowiogórskie”</w:t>
      </w:r>
    </w:p>
    <w:p w:rsidR="00AA417E" w:rsidRDefault="00AA417E" w:rsidP="00BA5EF4">
      <w:pPr>
        <w:pStyle w:val="isselectedend"/>
        <w:spacing w:before="0" w:beforeAutospacing="0" w:after="0" w:afterAutospacing="0"/>
      </w:pPr>
      <w:r>
        <w:t>Miejsce spotkania (</w:t>
      </w:r>
      <w:r w:rsidR="00BA5EF4">
        <w:t>należy</w:t>
      </w:r>
      <w:r>
        <w:t xml:space="preserve"> </w:t>
      </w:r>
      <w:r w:rsidR="00BA5EF4">
        <w:t xml:space="preserve">wybrać i </w:t>
      </w:r>
      <w:r>
        <w:t>zaznaczyć jedno):</w:t>
      </w:r>
    </w:p>
    <w:p w:rsidR="00BA5EF4" w:rsidRDefault="00BA5EF4" w:rsidP="00BA5EF4">
      <w:pPr>
        <w:pStyle w:val="isselectedend"/>
        <w:spacing w:before="0" w:beforeAutospacing="0" w:after="0" w:afterAutospacing="0"/>
      </w:pPr>
    </w:p>
    <w:p w:rsidR="000B00DA" w:rsidRDefault="000B00DA" w:rsidP="00BA5EF4">
      <w:pPr>
        <w:pStyle w:val="isselectedend"/>
        <w:spacing w:before="0" w:beforeAutospacing="0" w:after="0" w:afterAutospacing="0"/>
        <w:rPr>
          <w:b/>
        </w:rPr>
      </w:pPr>
      <w:r>
        <w:sym w:font="Wingdings" w:char="F0A8"/>
      </w:r>
      <w:r>
        <w:t xml:space="preserve"> </w:t>
      </w:r>
      <w:r w:rsidR="0070672C">
        <w:rPr>
          <w:b/>
        </w:rPr>
        <w:t>29.06.2026</w:t>
      </w:r>
      <w:r w:rsidRPr="00AA417E">
        <w:rPr>
          <w:b/>
        </w:rPr>
        <w:t>r., godz. 16:30</w:t>
      </w:r>
      <w:r>
        <w:rPr>
          <w:b/>
        </w:rPr>
        <w:t xml:space="preserve"> </w:t>
      </w:r>
      <w:r w:rsidRPr="000B00DA">
        <w:t>(poniedziałek)</w:t>
      </w:r>
    </w:p>
    <w:p w:rsidR="00AA417E" w:rsidRPr="00A05D3F" w:rsidRDefault="00BA5EF4" w:rsidP="00BA5EF4">
      <w:pPr>
        <w:pStyle w:val="isselectedend"/>
        <w:spacing w:before="0" w:beforeAutospacing="0" w:after="0" w:afterAutospacing="0"/>
        <w:rPr>
          <w:color w:val="FF0000"/>
        </w:rPr>
      </w:pPr>
      <w:r>
        <w:rPr>
          <w:b/>
        </w:rPr>
        <w:t xml:space="preserve">     </w:t>
      </w:r>
      <w:r w:rsidR="00AA417E" w:rsidRPr="00AA417E">
        <w:rPr>
          <w:b/>
        </w:rPr>
        <w:t>Świetlica Wiejska „Armata” w Głuszycy Górnej</w:t>
      </w:r>
      <w:r w:rsidR="00AA417E" w:rsidRPr="00AA417E">
        <w:rPr>
          <w:b/>
        </w:rPr>
        <w:br/>
      </w:r>
      <w:r w:rsidR="00AA417E">
        <w:br/>
      </w:r>
      <w:r w:rsidR="00D945D4">
        <w:rPr>
          <w:color w:val="FF0000"/>
        </w:rPr>
        <w:t xml:space="preserve">   </w:t>
      </w:r>
      <w:r w:rsidR="00716AF2">
        <w:rPr>
          <w:color w:val="FF0000"/>
        </w:rPr>
        <w:t xml:space="preserve"> </w:t>
      </w:r>
      <w:r w:rsidR="00D945D4">
        <w:rPr>
          <w:color w:val="FF0000"/>
        </w:rPr>
        <w:t xml:space="preserve"> </w:t>
      </w:r>
      <w:r w:rsidR="00AA417E" w:rsidRPr="005A09BF">
        <w:t xml:space="preserve">Spotkanie poświęcone zagadnieniom Smart </w:t>
      </w:r>
      <w:proofErr w:type="spellStart"/>
      <w:r w:rsidR="00AA417E" w:rsidRPr="005A09BF">
        <w:t>Village</w:t>
      </w:r>
      <w:proofErr w:type="spellEnd"/>
      <w:r w:rsidR="00AA417E" w:rsidRPr="005A09BF">
        <w:t xml:space="preserve">, aktywizacji mieszkańców oraz przygotowywaniu </w:t>
      </w:r>
      <w:r w:rsidR="00D945D4" w:rsidRPr="005A09BF">
        <w:br/>
        <w:t xml:space="preserve">   </w:t>
      </w:r>
      <w:r w:rsidR="00716AF2" w:rsidRPr="005A09BF">
        <w:t xml:space="preserve"> </w:t>
      </w:r>
      <w:r w:rsidR="00D945D4" w:rsidRPr="005A09BF">
        <w:t xml:space="preserve"> </w:t>
      </w:r>
      <w:r w:rsidR="00AA417E" w:rsidRPr="005A09BF">
        <w:t>projektów grantowych.</w:t>
      </w:r>
    </w:p>
    <w:p w:rsidR="00BA5EF4" w:rsidRDefault="00BA5EF4" w:rsidP="00BA5EF4">
      <w:pPr>
        <w:pStyle w:val="isselectedend"/>
        <w:spacing w:before="0" w:beforeAutospacing="0" w:after="0" w:afterAutospacing="0"/>
      </w:pPr>
    </w:p>
    <w:p w:rsidR="0070672C" w:rsidRDefault="000B00DA" w:rsidP="00BA5EF4">
      <w:pPr>
        <w:pStyle w:val="isselectedend"/>
        <w:spacing w:before="0" w:beforeAutospacing="0" w:after="0" w:afterAutospacing="0"/>
        <w:rPr>
          <w:b/>
        </w:rPr>
      </w:pPr>
      <w:r>
        <w:sym w:font="Wingdings" w:char="F0A8"/>
      </w:r>
      <w:r>
        <w:t xml:space="preserve"> </w:t>
      </w:r>
      <w:r w:rsidR="0070672C">
        <w:rPr>
          <w:b/>
        </w:rPr>
        <w:t>30.06.2026</w:t>
      </w:r>
      <w:r w:rsidR="0070672C" w:rsidRPr="00AA417E">
        <w:rPr>
          <w:b/>
        </w:rPr>
        <w:t>r., godz. 16:30</w:t>
      </w:r>
      <w:r w:rsidR="0070672C">
        <w:rPr>
          <w:b/>
        </w:rPr>
        <w:t xml:space="preserve"> </w:t>
      </w:r>
      <w:r w:rsidR="0070672C" w:rsidRPr="0070672C">
        <w:t>(wtorek)</w:t>
      </w:r>
      <w:r w:rsidR="0070672C">
        <w:rPr>
          <w:b/>
        </w:rPr>
        <w:t xml:space="preserve"> </w:t>
      </w:r>
    </w:p>
    <w:p w:rsidR="00AA417E" w:rsidRDefault="00A05D3F" w:rsidP="00BA5EF4">
      <w:pPr>
        <w:pStyle w:val="isselectedend"/>
        <w:spacing w:before="0" w:beforeAutospacing="0" w:after="0" w:afterAutospacing="0"/>
      </w:pPr>
      <w:r>
        <w:rPr>
          <w:b/>
        </w:rPr>
        <w:t xml:space="preserve">    </w:t>
      </w:r>
      <w:r w:rsidR="00AA417E" w:rsidRPr="00AA417E">
        <w:rPr>
          <w:b/>
        </w:rPr>
        <w:t>Centrum Kultury Gminy Nowa Ruda w Ludwikowica</w:t>
      </w:r>
      <w:r w:rsidR="0070672C">
        <w:rPr>
          <w:b/>
        </w:rPr>
        <w:t>ch Kłodzkich</w:t>
      </w:r>
      <w:r w:rsidR="0070672C">
        <w:rPr>
          <w:b/>
        </w:rPr>
        <w:br/>
      </w:r>
      <w:r w:rsidR="00AA417E">
        <w:br/>
      </w:r>
      <w:r w:rsidR="00716AF2" w:rsidRPr="005A09BF">
        <w:t xml:space="preserve">     </w:t>
      </w:r>
      <w:r w:rsidR="00AA417E" w:rsidRPr="005A09BF">
        <w:t xml:space="preserve">Spotkanie poświęcone zagadnieniom Smart </w:t>
      </w:r>
      <w:proofErr w:type="spellStart"/>
      <w:r w:rsidR="00AA417E" w:rsidRPr="005A09BF">
        <w:t>Village</w:t>
      </w:r>
      <w:proofErr w:type="spellEnd"/>
      <w:r w:rsidR="00AA417E" w:rsidRPr="005A09BF">
        <w:t xml:space="preserve">, aktywizacji mieszkańców oraz przygotowywaniu </w:t>
      </w:r>
      <w:r w:rsidR="00716AF2" w:rsidRPr="005A09BF">
        <w:t xml:space="preserve"> </w:t>
      </w:r>
      <w:r w:rsidR="00716AF2" w:rsidRPr="005A09BF">
        <w:br/>
        <w:t xml:space="preserve">     </w:t>
      </w:r>
      <w:r w:rsidR="00AA417E" w:rsidRPr="005A09BF">
        <w:t>projektów grantowych.</w:t>
      </w:r>
      <w:r w:rsidRPr="00A05D3F">
        <w:rPr>
          <w:color w:val="FF0000"/>
        </w:rPr>
        <w:br/>
      </w:r>
    </w:p>
    <w:p w:rsidR="0070672C" w:rsidRDefault="000B00DA" w:rsidP="00BA5EF4">
      <w:pPr>
        <w:pStyle w:val="NormalnyWeb"/>
        <w:spacing w:before="0" w:beforeAutospacing="0" w:after="0" w:afterAutospacing="0"/>
      </w:pPr>
      <w:r>
        <w:sym w:font="Wingdings" w:char="F0A8"/>
      </w:r>
      <w:r>
        <w:t xml:space="preserve"> </w:t>
      </w:r>
      <w:r w:rsidR="0070672C" w:rsidRPr="00AA417E">
        <w:rPr>
          <w:b/>
        </w:rPr>
        <w:t>30.06.2026 r., godz. 16:30</w:t>
      </w:r>
      <w:r w:rsidR="000A5A39">
        <w:rPr>
          <w:b/>
        </w:rPr>
        <w:t xml:space="preserve"> </w:t>
      </w:r>
      <w:r w:rsidR="000A5A39" w:rsidRPr="0070672C">
        <w:t>(wtorek)</w:t>
      </w:r>
    </w:p>
    <w:p w:rsidR="00AA417E" w:rsidRPr="00A05D3F" w:rsidRDefault="00A05D3F" w:rsidP="00BA5EF4">
      <w:pPr>
        <w:pStyle w:val="NormalnyWeb"/>
        <w:spacing w:before="0" w:beforeAutospacing="0" w:after="0" w:afterAutospacing="0"/>
        <w:rPr>
          <w:color w:val="FF0000"/>
        </w:rPr>
      </w:pPr>
      <w:r>
        <w:rPr>
          <w:b/>
        </w:rPr>
        <w:t xml:space="preserve">    </w:t>
      </w:r>
      <w:r w:rsidR="00AA417E" w:rsidRPr="00AA417E">
        <w:rPr>
          <w:b/>
        </w:rPr>
        <w:t>Miejska Biblioteka Publiczna – Centrum Kultury w Pieszycach</w:t>
      </w:r>
      <w:r w:rsidR="00AA417E" w:rsidRPr="00AA417E">
        <w:rPr>
          <w:b/>
        </w:rPr>
        <w:br/>
      </w:r>
      <w:r w:rsidR="00AA417E">
        <w:br/>
      </w:r>
      <w:r w:rsidR="00716AF2">
        <w:rPr>
          <w:color w:val="FF0000"/>
        </w:rPr>
        <w:t xml:space="preserve">    </w:t>
      </w:r>
      <w:r w:rsidR="00AA417E" w:rsidRPr="005A09BF">
        <w:t xml:space="preserve">Spotkanie poświęcone możliwościom pozyskiwania grantów oraz przygotowywaniu projektów </w:t>
      </w:r>
      <w:r w:rsidR="00716AF2" w:rsidRPr="005A09BF">
        <w:br/>
        <w:t xml:space="preserve">    </w:t>
      </w:r>
      <w:r w:rsidR="00AA417E" w:rsidRPr="005A09BF">
        <w:t>społecznych i lokalnych inicjatyw.</w:t>
      </w:r>
    </w:p>
    <w:p w:rsidR="00DA18D8" w:rsidRPr="00DA18D8" w:rsidRDefault="00DA18D8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DLA UCZESTNIKÓW</w:t>
      </w:r>
    </w:p>
    <w:p w:rsidR="00DA18D8" w:rsidRPr="00DA18D8" w:rsidRDefault="00DA18D8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skierowane jest do mieszkańców, przedstawicieli organizacji pozarządowych, Kół Gospodyń Wiejskich, Ochotniczych Straży Pożarnych, instytucji kultury, grup nieformalnych oraz innych podmiotów działających na obszarze LGD „Partnerstwo Sowiogórskie”.</w:t>
      </w:r>
    </w:p>
    <w:p w:rsidR="00DA18D8" w:rsidRPr="00A05D3F" w:rsidRDefault="00DA18D8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05D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Liczba miejsc jest ograniczona. O zakwalifikowaniu do udziału decyduje kolejność zgłoszeń.</w:t>
      </w:r>
    </w:p>
    <w:p w:rsidR="00DA18D8" w:rsidRPr="00DA18D8" w:rsidRDefault="00DA18D8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zakwalifikowane do udziału zostaną poinformowane drogą mailową na adres wskazany </w:t>
      </w:r>
      <w:r w:rsidR="00E721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zgłoszeniowym.</w:t>
      </w:r>
    </w:p>
    <w:p w:rsidR="00DA18D8" w:rsidRPr="00DA18D8" w:rsidRDefault="00DA18D8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I. DANE UCZESTNIKA</w:t>
      </w:r>
    </w:p>
    <w:p w:rsidR="00DA18D8" w:rsidRPr="00DA18D8" w:rsidRDefault="00DA18D8" w:rsidP="00DA1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="00716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18D8" w:rsidRPr="00DA18D8" w:rsidRDefault="00DA18D8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DA18D8" w:rsidRPr="00DA18D8" w:rsidRDefault="00DA18D8" w:rsidP="00DA18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116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nr telefonu</w:t>
      </w:r>
    </w:p>
    <w:p w:rsidR="00ED5A37" w:rsidRPr="00DA18D8" w:rsidRDefault="00116E56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A18D8"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DA18D8" w:rsidRPr="00DA18D8" w:rsidRDefault="00DA18D8" w:rsidP="00DA18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Gmina, którą reprezentuję lub na terenie której planuję realizować działania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Głuszyca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Jedlina-Zdrój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Walim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Pieszyce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Gmina Nowa Ruda</w:t>
      </w:r>
    </w:p>
    <w:p w:rsidR="00DA18D8" w:rsidRPr="00DA18D8" w:rsidRDefault="00DA18D8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II. REPREZENTOWANY PODMIOT</w:t>
      </w:r>
    </w:p>
    <w:p w:rsidR="00DA18D8" w:rsidRPr="00DA18D8" w:rsidRDefault="00DA18D8" w:rsidP="00DA18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podmiot (jeżeli dotyczy)</w:t>
      </w:r>
    </w:p>
    <w:p w:rsidR="00DA18D8" w:rsidRPr="00DA18D8" w:rsidRDefault="00330B4B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DA18D8"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DA18D8" w:rsidRPr="00DA18D8" w:rsidRDefault="00DA18D8" w:rsidP="00DA18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Typ podmiotu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Stowarzyszenie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Fundacja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Koło Gospodyń Wiejskich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Ochotnicza Straż Pożarna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Instytucja kultury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Grupa nieformalna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Mieszkaniec niezrzeszony</w:t>
      </w:r>
    </w:p>
    <w:p w:rsidR="00DA18D8" w:rsidRPr="00DA18D8" w:rsidRDefault="00DA18D8" w:rsidP="00386C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□ Inny podmiot ..............................................</w:t>
      </w:r>
    </w:p>
    <w:p w:rsidR="00DA18D8" w:rsidRPr="00DA18D8" w:rsidRDefault="00DA18D8" w:rsidP="00DA18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pełniona w organizacji (jeżeli dotyczy)</w:t>
      </w:r>
    </w:p>
    <w:p w:rsidR="00DA18D8" w:rsidRDefault="00330B4B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DA18D8"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5A09BF" w:rsidRDefault="005A09BF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A18D8" w:rsidRPr="00DA18D8" w:rsidRDefault="00AA417E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4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III</w:t>
      </w:r>
      <w:r w:rsidR="00DA18D8" w:rsidRPr="00DA18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OŚWIADCZENIA</w:t>
      </w:r>
    </w:p>
    <w:p w:rsidR="00DA18D8" w:rsidRDefault="00DA18D8" w:rsidP="00CA1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podane przeze mnie dane są zgodne z prawdą.</w:t>
      </w:r>
    </w:p>
    <w:p w:rsidR="00DA18D8" w:rsidRDefault="00DA18D8" w:rsidP="00CA1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chęć udziału w Spotkaniu Aktywizacyjno-Warsztatowym organizowanym przez </w:t>
      </w:r>
      <w:r w:rsidR="00CA12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2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LGD „Partnerstwo </w:t>
      </w:r>
      <w:proofErr w:type="spellStart"/>
      <w:r w:rsidR="000C20FA">
        <w:rPr>
          <w:rFonts w:ascii="Times New Roman" w:eastAsia="Times New Roman" w:hAnsi="Times New Roman" w:cs="Times New Roman"/>
          <w:sz w:val="24"/>
          <w:szCs w:val="24"/>
          <w:lang w:eastAsia="pl-PL"/>
        </w:rPr>
        <w:t>Sowiogórskie</w:t>
      </w:r>
      <w:proofErr w:type="spellEnd"/>
      <w:r w:rsidR="000C20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i zapoznałem się </w:t>
      </w:r>
      <w:r w:rsidR="00A83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jego zasadami. </w:t>
      </w:r>
    </w:p>
    <w:p w:rsidR="009C64A6" w:rsidRDefault="009C64A6" w:rsidP="009C6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</w:t>
      </w: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apoznałem/</w:t>
      </w:r>
      <w:proofErr w:type="spellStart"/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informacją dotyczącą </w:t>
      </w:r>
      <w:r w:rsidR="00D56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przetwarzania danych osobowych – klauzulą informacyjną stanowiącą załącznik nr 1 do Formularza zgłoszeniowego. </w:t>
      </w:r>
    </w:p>
    <w:p w:rsidR="005A09BF" w:rsidRDefault="005A09BF" w:rsidP="00CA1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3520" w:rsidRPr="00DA18D8" w:rsidRDefault="00C63520" w:rsidP="0040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…..…………………………….</w:t>
      </w:r>
    </w:p>
    <w:p w:rsidR="00C63520" w:rsidRDefault="00C63520" w:rsidP="0040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</w:t>
      </w:r>
      <w:r w:rsidRPr="00DA18D8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uczestnika</w:t>
      </w:r>
    </w:p>
    <w:p w:rsidR="00404124" w:rsidRDefault="00404124" w:rsidP="001424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</w:t>
      </w:r>
      <w:r w:rsidR="00142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cznik nr 1 do Formularza zgłoszeniowego </w:t>
      </w:r>
    </w:p>
    <w:p w:rsidR="005A09BF" w:rsidRDefault="005A09BF" w:rsidP="001424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142473" w:rsidRDefault="005A09BF" w:rsidP="001424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Rozporządzeniem Parlamentu Europejskiego i Rady (UE) 2016/679 z dnia 27 kwietnia 2016 r. (RODO) informujemy, że: Administratorem Pani/Pana danych osobowych jest: Stowarzyszenie Lokalna Grupa Działania „Partnerstwo Sowiogórskie”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Grunwaldzk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26, 58-340 Głuszyca.</w:t>
      </w:r>
    </w:p>
    <w:p w:rsidR="00142473" w:rsidRDefault="005A09BF" w:rsidP="001424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</w:t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jest możliwy pod numerem telefonu: 539 972 140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</w:t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e-mail: </w:t>
      </w:r>
      <w:hyperlink r:id="rId8" w:history="1">
        <w:r w:rsidRPr="0085125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biuro@partnerstwo-sowiogorskie.pl</w:t>
        </w:r>
      </w:hyperlink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Administrator nie wyznaczył Inspektora Ochrony Danych. Pani/Pana dane osobowe przetwarzane będą w zakresie danych podanych dobrowolnie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 podstawie art. 6 ust. 1 lit. a RODO (zgoda osoby, której dane dotyczą).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mogą być przekazywane podmiotom przetwarzającym dane na zlecenie Administratora, w szczególności dostawcom usług IT i hostingu, podmiotom świadczącym usługi prawne i doradcze, operatorom pocztowym i firmom kurierskim oraz innym podmiotom uprawnionym </w:t>
      </w:r>
      <w:r w:rsidR="001424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przepisów prawa. Pani/Pana dane osobowe będą przechowywane </w:t>
      </w:r>
      <w:r w:rsidRPr="00831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okres trwałości </w:t>
      </w:r>
      <w:r w:rsidRPr="00032DAC">
        <w:rPr>
          <w:rStyle w:val="agcmg"/>
          <w:rFonts w:ascii="Times New Roman" w:hAnsi="Times New Roman" w:cs="Times New Roman"/>
          <w:bCs/>
          <w:sz w:val="24"/>
          <w:szCs w:val="24"/>
        </w:rPr>
        <w:t>interwencji I.13.1 LEADER/Rozwój Lokalny Kierowany przez Społeczność PS WPR 2023-2027 - komponent Wdrażanie LSR</w:t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>. Dane osobowe zostały pozyskane bezpośrednio od Pani/Pana.</w:t>
      </w:r>
    </w:p>
    <w:p w:rsidR="005A09BF" w:rsidRPr="00DA18D8" w:rsidRDefault="005A09BF" w:rsidP="001424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nie będą przekazywane do państwa trzeciego ani organizacji międzynarodowej.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osobowych przysługują Pani/Panu następujące prawa: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dostępu do danych, prawo do sprostowania danych, prawo do usunięcia danych, prawo </w:t>
      </w:r>
      <w:r w:rsidR="001424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ograniczenia przetwarzania, prawo do przenoszenia danych, prawo do cofnięcia zgody w dowolnym momencie (jeżeli przetwarzanie odbywa się na jej podstawie). Ma Pani/Pan prawo wniesienia skargi </w:t>
      </w:r>
      <w:r w:rsidR="001424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organu nadzorczego – Prezesa Urzędu Ochrony Danych Osobowych, gdy uzna Pani/Pan, </w:t>
      </w:r>
      <w:r w:rsidR="001424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1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przetwarzanie danych osobowych narusza przepisy RODO. Podanie danych osobowych jest: obowiązkowe w zakresie wynikającym z przepisów prawa, dobrowolne w pozostałym zakresie. </w:t>
      </w:r>
      <w:r w:rsidRPr="002E0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niepodania danych osobowych będzie brak możliwości udziału w szkoleniu.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00B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09BF" w:rsidRDefault="005A09BF" w:rsidP="00CA1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250" w:rsidRDefault="00851250" w:rsidP="00DA1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51250" w:rsidSect="00BA5EF4">
      <w:headerReference w:type="default" r:id="rId9"/>
      <w:footerReference w:type="default" r:id="rId10"/>
      <w:pgSz w:w="11906" w:h="16838"/>
      <w:pgMar w:top="1417" w:right="849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17" w:rsidRDefault="00362317" w:rsidP="00DA18D8">
      <w:pPr>
        <w:spacing w:after="0" w:line="240" w:lineRule="auto"/>
      </w:pPr>
      <w:r>
        <w:separator/>
      </w:r>
    </w:p>
  </w:endnote>
  <w:endnote w:type="continuationSeparator" w:id="0">
    <w:p w:rsidR="00362317" w:rsidRDefault="00362317" w:rsidP="00D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FC" w:rsidRPr="000964A7" w:rsidRDefault="00544CFC" w:rsidP="00544CFC">
    <w:pPr>
      <w:tabs>
        <w:tab w:val="center" w:pos="4536"/>
        <w:tab w:val="right" w:pos="9072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color w:val="000000"/>
        <w:kern w:val="24"/>
        <w:sz w:val="20"/>
        <w:szCs w:val="20"/>
      </w:rPr>
    </w:pP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Lokalna Grupa Działania „Partnerstwo Sowiogórskie” finansowana jest ze środków UE w ramach Planu Strategicznego</w:t>
    </w:r>
    <w:r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 </w:t>
    </w: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dla Wspólnej Polityki Rolnej na lata 2023-2027. </w:t>
    </w:r>
    <w:r w:rsidR="00C8564C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 xml:space="preserve">Spotkania </w:t>
    </w:r>
    <w:r w:rsidR="00617BC8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z</w:t>
    </w: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organizowane przez Lokalną Grupę Działania „Partnerstwo Sowiogórskie”. Instytucja Zarządzająca Planem Strategicznym dla Wspólnej Polityki Rolnej</w:t>
    </w:r>
  </w:p>
  <w:p w:rsidR="00544CFC" w:rsidRDefault="00544CFC" w:rsidP="00330B4B">
    <w:pPr>
      <w:tabs>
        <w:tab w:val="center" w:pos="4536"/>
        <w:tab w:val="right" w:pos="9072"/>
      </w:tabs>
      <w:spacing w:after="0" w:line="240" w:lineRule="auto"/>
      <w:jc w:val="center"/>
    </w:pPr>
    <w:r w:rsidRPr="000964A7">
      <w:rPr>
        <w:rFonts w:ascii="Times New Roman" w:eastAsia="Times New Roman" w:hAnsi="Times New Roman" w:cs="Times New Roman"/>
        <w:color w:val="000000"/>
        <w:kern w:val="24"/>
        <w:sz w:val="20"/>
        <w:szCs w:val="20"/>
      </w:rPr>
      <w:t>na lata 2023-2027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17" w:rsidRDefault="00362317" w:rsidP="00DA18D8">
      <w:pPr>
        <w:spacing w:after="0" w:line="240" w:lineRule="auto"/>
      </w:pPr>
      <w:r>
        <w:separator/>
      </w:r>
    </w:p>
  </w:footnote>
  <w:footnote w:type="continuationSeparator" w:id="0">
    <w:p w:rsidR="00362317" w:rsidRDefault="00362317" w:rsidP="00DA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D8" w:rsidRDefault="00DA18D8" w:rsidP="00DA18D8">
    <w:pPr>
      <w:pStyle w:val="Nagwek"/>
      <w:ind w:left="-567" w:right="-568"/>
    </w:pPr>
    <w:r>
      <w:rPr>
        <w:noProof/>
        <w:lang w:eastAsia="pl-PL"/>
      </w:rPr>
      <w:drawing>
        <wp:inline distT="0" distB="0" distL="0" distR="0" wp14:anchorId="7E3D8451" wp14:editId="190A19F4">
          <wp:extent cx="1860550" cy="1011555"/>
          <wp:effectExtent l="0" t="0" r="635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392694D" wp14:editId="12DE89A4">
          <wp:extent cx="2076450" cy="100965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E5303CF" wp14:editId="51C614FC">
          <wp:extent cx="2695575" cy="100965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DA18D8" w:rsidRDefault="00DA18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728"/>
    <w:multiLevelType w:val="multilevel"/>
    <w:tmpl w:val="81704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351B2"/>
    <w:multiLevelType w:val="multilevel"/>
    <w:tmpl w:val="9CD07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B7D4D"/>
    <w:multiLevelType w:val="multilevel"/>
    <w:tmpl w:val="815E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F7EA6"/>
    <w:multiLevelType w:val="multilevel"/>
    <w:tmpl w:val="F9605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5E2472"/>
    <w:multiLevelType w:val="multilevel"/>
    <w:tmpl w:val="E4423E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030F5"/>
    <w:multiLevelType w:val="multilevel"/>
    <w:tmpl w:val="E272E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DD1B63"/>
    <w:multiLevelType w:val="multilevel"/>
    <w:tmpl w:val="C2EEC9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D8"/>
    <w:rsid w:val="00032DAC"/>
    <w:rsid w:val="00055281"/>
    <w:rsid w:val="00060346"/>
    <w:rsid w:val="000A5A39"/>
    <w:rsid w:val="000B00DA"/>
    <w:rsid w:val="000C20FA"/>
    <w:rsid w:val="00116E56"/>
    <w:rsid w:val="00142473"/>
    <w:rsid w:val="00175D2B"/>
    <w:rsid w:val="001A0D2A"/>
    <w:rsid w:val="00213C73"/>
    <w:rsid w:val="002E00B5"/>
    <w:rsid w:val="002E36CD"/>
    <w:rsid w:val="00330B4B"/>
    <w:rsid w:val="00362317"/>
    <w:rsid w:val="00386C4C"/>
    <w:rsid w:val="003F00FC"/>
    <w:rsid w:val="00404124"/>
    <w:rsid w:val="00411D81"/>
    <w:rsid w:val="00544CFC"/>
    <w:rsid w:val="005A09BF"/>
    <w:rsid w:val="00617BC8"/>
    <w:rsid w:val="0062440B"/>
    <w:rsid w:val="00681694"/>
    <w:rsid w:val="0070672C"/>
    <w:rsid w:val="00716AF2"/>
    <w:rsid w:val="00734C89"/>
    <w:rsid w:val="007C364D"/>
    <w:rsid w:val="00831D13"/>
    <w:rsid w:val="00851250"/>
    <w:rsid w:val="009C64A6"/>
    <w:rsid w:val="00A05D3F"/>
    <w:rsid w:val="00A837D2"/>
    <w:rsid w:val="00AA417E"/>
    <w:rsid w:val="00AA7890"/>
    <w:rsid w:val="00BA5EF4"/>
    <w:rsid w:val="00C63520"/>
    <w:rsid w:val="00C67461"/>
    <w:rsid w:val="00C8564C"/>
    <w:rsid w:val="00CA1290"/>
    <w:rsid w:val="00CA178B"/>
    <w:rsid w:val="00CE735D"/>
    <w:rsid w:val="00D56172"/>
    <w:rsid w:val="00D566F3"/>
    <w:rsid w:val="00D945D4"/>
    <w:rsid w:val="00DA07AA"/>
    <w:rsid w:val="00DA18D8"/>
    <w:rsid w:val="00E72188"/>
    <w:rsid w:val="00E938F2"/>
    <w:rsid w:val="00E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8D8"/>
  </w:style>
  <w:style w:type="paragraph" w:styleId="Stopka">
    <w:name w:val="footer"/>
    <w:basedOn w:val="Normalny"/>
    <w:link w:val="StopkaZnak"/>
    <w:uiPriority w:val="99"/>
    <w:unhideWhenUsed/>
    <w:rsid w:val="00DA1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8D8"/>
  </w:style>
  <w:style w:type="paragraph" w:styleId="Tekstdymka">
    <w:name w:val="Balloon Text"/>
    <w:basedOn w:val="Normalny"/>
    <w:link w:val="TekstdymkaZnak"/>
    <w:uiPriority w:val="99"/>
    <w:semiHidden/>
    <w:unhideWhenUsed/>
    <w:rsid w:val="00DA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8D8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ny"/>
    <w:rsid w:val="00AA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51250"/>
    <w:rPr>
      <w:color w:val="0000FF" w:themeColor="hyperlink"/>
      <w:u w:val="single"/>
    </w:rPr>
  </w:style>
  <w:style w:type="character" w:customStyle="1" w:styleId="agcmg">
    <w:name w:val="a_gcmg"/>
    <w:basedOn w:val="Domylnaczcionkaakapitu"/>
    <w:rsid w:val="00831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8D8"/>
  </w:style>
  <w:style w:type="paragraph" w:styleId="Stopka">
    <w:name w:val="footer"/>
    <w:basedOn w:val="Normalny"/>
    <w:link w:val="StopkaZnak"/>
    <w:uiPriority w:val="99"/>
    <w:unhideWhenUsed/>
    <w:rsid w:val="00DA1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8D8"/>
  </w:style>
  <w:style w:type="paragraph" w:styleId="Tekstdymka">
    <w:name w:val="Balloon Text"/>
    <w:basedOn w:val="Normalny"/>
    <w:link w:val="TekstdymkaZnak"/>
    <w:uiPriority w:val="99"/>
    <w:semiHidden/>
    <w:unhideWhenUsed/>
    <w:rsid w:val="00DA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8D8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alny"/>
    <w:rsid w:val="00AA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51250"/>
    <w:rPr>
      <w:color w:val="0000FF" w:themeColor="hyperlink"/>
      <w:u w:val="single"/>
    </w:rPr>
  </w:style>
  <w:style w:type="character" w:customStyle="1" w:styleId="agcmg">
    <w:name w:val="a_gcmg"/>
    <w:basedOn w:val="Domylnaczcionkaakapitu"/>
    <w:rsid w:val="0083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tnerstwo-sowiogor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Iweta Głód</cp:lastModifiedBy>
  <cp:revision>2</cp:revision>
  <dcterms:created xsi:type="dcterms:W3CDTF">2026-06-12T11:34:00Z</dcterms:created>
  <dcterms:modified xsi:type="dcterms:W3CDTF">2026-06-12T11:34:00Z</dcterms:modified>
</cp:coreProperties>
</file>