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podejmowanie działalności gospodarczej - Start DG</w:t>
      </w:r>
    </w:p>
    <w:p w:rsidR="00E36994" w:rsidRPr="00FC52E8" w:rsidRDefault="00E36994" w:rsidP="00FC52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C52E8">
        <w:rPr>
          <w:rFonts w:ascii="Cambria" w:hAnsi="Cambria"/>
          <w:b/>
          <w:bCs/>
          <w:sz w:val="24"/>
          <w:szCs w:val="24"/>
        </w:rPr>
        <w:t>rozwijanie działalności gospodarczej - Rozwój DG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E36994">
        <w:rPr>
          <w:rFonts w:ascii="Cambria" w:hAnsi="Cambria" w:cs="Tahoma"/>
          <w:sz w:val="24"/>
          <w:szCs w:val="24"/>
        </w:rPr>
        <w:t>Termin i miejsce szkolenia</w:t>
      </w:r>
      <w:r w:rsidRPr="00E36994">
        <w:rPr>
          <w:rFonts w:ascii="Cambria" w:hAnsi="Cambria" w:cs="Tahoma"/>
          <w:b/>
          <w:sz w:val="24"/>
          <w:szCs w:val="24"/>
        </w:rPr>
        <w:t xml:space="preserve">: </w:t>
      </w:r>
      <w:r w:rsidR="000A0B0C">
        <w:rPr>
          <w:rFonts w:ascii="Cambria" w:hAnsi="Cambria" w:cs="Tahoma"/>
          <w:b/>
          <w:sz w:val="24"/>
          <w:szCs w:val="24"/>
        </w:rPr>
        <w:t>18.02</w:t>
      </w:r>
      <w:r w:rsidRPr="00E36994">
        <w:rPr>
          <w:rFonts w:ascii="Cambria" w:hAnsi="Cambria" w:cs="Tahoma"/>
          <w:b/>
          <w:sz w:val="24"/>
          <w:szCs w:val="24"/>
        </w:rPr>
        <w:t>.2025r.</w:t>
      </w:r>
      <w:r w:rsidR="00007740">
        <w:rPr>
          <w:rFonts w:ascii="Cambria" w:hAnsi="Cambria" w:cs="Tahoma"/>
          <w:b/>
          <w:sz w:val="24"/>
          <w:szCs w:val="24"/>
        </w:rPr>
        <w:t xml:space="preserve"> godz. 16</w:t>
      </w:r>
      <w:r w:rsidRPr="00E36994">
        <w:rPr>
          <w:rFonts w:ascii="Cambria" w:hAnsi="Cambria" w:cs="Tahoma"/>
          <w:b/>
          <w:sz w:val="24"/>
          <w:szCs w:val="24"/>
        </w:rPr>
        <w:t>:</w:t>
      </w:r>
      <w:r w:rsidR="00007740">
        <w:rPr>
          <w:rFonts w:ascii="Cambria" w:hAnsi="Cambria" w:cs="Tahoma"/>
          <w:b/>
          <w:sz w:val="24"/>
          <w:szCs w:val="24"/>
        </w:rPr>
        <w:t>3</w:t>
      </w:r>
      <w:r w:rsidRPr="00E36994">
        <w:rPr>
          <w:rFonts w:ascii="Cambria" w:hAnsi="Cambria" w:cs="Tahoma"/>
          <w:b/>
          <w:sz w:val="24"/>
          <w:szCs w:val="24"/>
        </w:rPr>
        <w:t xml:space="preserve">0 </w:t>
      </w:r>
    </w:p>
    <w:p w:rsidR="00E36994" w:rsidRPr="00E36994" w:rsidRDefault="000A0B0C" w:rsidP="00E36994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0A0B0C">
        <w:rPr>
          <w:rFonts w:ascii="Cambria" w:hAnsi="Cambria" w:cs="Tahoma"/>
          <w:b/>
          <w:sz w:val="24"/>
          <w:szCs w:val="24"/>
        </w:rPr>
        <w:t xml:space="preserve">Centrum Kultury Gminy Nowa Ruda 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podejmowanie działalności gospodarczej - Start DG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>rozwijanie działalności gospodarczej - Rozwój DG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C06F5E">
              <w:rPr>
                <w:rFonts w:ascii="Times New Roman" w:hAnsi="Times New Roman"/>
              </w:rPr>
              <w:t>Osoba fizyczna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C6A19" w:rsidRPr="00C06F5E" w:rsidRDefault="00EC6A19" w:rsidP="00C06F5E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Osoba fizyczna prowadząca   </w:t>
            </w:r>
            <w:r w:rsidRPr="00C06F5E">
              <w:rPr>
                <w:rFonts w:ascii="Times New Roman" w:hAnsi="Times New Roman"/>
                <w:bCs/>
              </w:rPr>
              <w:br/>
              <w:t xml:space="preserve">        działalność gospodarczą </w:t>
            </w: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D471AA" w:rsidRDefault="00D64A39" w:rsidP="003C01C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niepełnosprawn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orzeczenie o niepełnosprawności</w:t>
            </w:r>
          </w:p>
          <w:p w:rsidR="00D64A39" w:rsidRPr="00D471AA" w:rsidRDefault="00D64A39" w:rsidP="003C01C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  <w:bookmarkStart w:id="0" w:name="_GoBack"/>
            <w:bookmarkEnd w:id="0"/>
          </w:p>
          <w:p w:rsidR="00D64A39" w:rsidRPr="00D471AA" w:rsidRDefault="00D64A39" w:rsidP="003C01C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DB40C4" w:rsidP="003C01C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457983" w:rsidRPr="00D471AA">
              <w:rPr>
                <w:rFonts w:ascii="Times New Roman" w:hAnsi="Times New Roman"/>
                <w:bCs/>
              </w:rPr>
              <w:t xml:space="preserve">powyżej </w:t>
            </w:r>
            <w:r w:rsidRPr="00D471AA">
              <w:rPr>
                <w:rFonts w:ascii="Times New Roman" w:hAnsi="Times New Roman"/>
                <w:bCs/>
              </w:rPr>
              <w:t>50</w:t>
            </w:r>
            <w:r w:rsidR="00457983"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457983" w:rsidP="003C01C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996C6B"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="00996C6B"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3C01C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hanging="720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nie dotyczy</w:t>
            </w:r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AB" w:rsidRDefault="00BF4EAB" w:rsidP="00C32A1F">
      <w:pPr>
        <w:spacing w:after="0" w:line="240" w:lineRule="auto"/>
      </w:pPr>
      <w:r>
        <w:separator/>
      </w:r>
    </w:p>
  </w:endnote>
  <w:endnote w:type="continuationSeparator" w:id="0">
    <w:p w:rsidR="00BF4EAB" w:rsidRDefault="00BF4EAB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AB" w:rsidRDefault="00BF4EAB" w:rsidP="00C32A1F">
      <w:pPr>
        <w:spacing w:after="0" w:line="240" w:lineRule="auto"/>
      </w:pPr>
      <w:r>
        <w:separator/>
      </w:r>
    </w:p>
  </w:footnote>
  <w:footnote w:type="continuationSeparator" w:id="0">
    <w:p w:rsidR="00BF4EAB" w:rsidRDefault="00BF4EAB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25AEB"/>
    <w:rsid w:val="00030831"/>
    <w:rsid w:val="00034DE4"/>
    <w:rsid w:val="00050500"/>
    <w:rsid w:val="00062925"/>
    <w:rsid w:val="000964A7"/>
    <w:rsid w:val="000A0B0C"/>
    <w:rsid w:val="000C42E9"/>
    <w:rsid w:val="000C6E7D"/>
    <w:rsid w:val="000D6857"/>
    <w:rsid w:val="001471E5"/>
    <w:rsid w:val="001E72A4"/>
    <w:rsid w:val="002933D2"/>
    <w:rsid w:val="002A31F7"/>
    <w:rsid w:val="002A6D93"/>
    <w:rsid w:val="002A781A"/>
    <w:rsid w:val="002E10BB"/>
    <w:rsid w:val="003200A1"/>
    <w:rsid w:val="0033471F"/>
    <w:rsid w:val="003953E1"/>
    <w:rsid w:val="003A29F3"/>
    <w:rsid w:val="003C01CA"/>
    <w:rsid w:val="003D5AC3"/>
    <w:rsid w:val="003D7E9E"/>
    <w:rsid w:val="003E4B57"/>
    <w:rsid w:val="004428B7"/>
    <w:rsid w:val="00457983"/>
    <w:rsid w:val="004666B1"/>
    <w:rsid w:val="00466ED5"/>
    <w:rsid w:val="00476A54"/>
    <w:rsid w:val="004D31AE"/>
    <w:rsid w:val="00522995"/>
    <w:rsid w:val="00526EF0"/>
    <w:rsid w:val="00557538"/>
    <w:rsid w:val="005B7C39"/>
    <w:rsid w:val="00602D63"/>
    <w:rsid w:val="00656889"/>
    <w:rsid w:val="00714370"/>
    <w:rsid w:val="0073131E"/>
    <w:rsid w:val="00741EA5"/>
    <w:rsid w:val="00797604"/>
    <w:rsid w:val="00836F26"/>
    <w:rsid w:val="00851643"/>
    <w:rsid w:val="00866748"/>
    <w:rsid w:val="00890867"/>
    <w:rsid w:val="008B5EAC"/>
    <w:rsid w:val="008C45B9"/>
    <w:rsid w:val="008E5DE6"/>
    <w:rsid w:val="00914586"/>
    <w:rsid w:val="0093167C"/>
    <w:rsid w:val="00996C6B"/>
    <w:rsid w:val="009A0BFC"/>
    <w:rsid w:val="009C2D05"/>
    <w:rsid w:val="009D2695"/>
    <w:rsid w:val="009E27AE"/>
    <w:rsid w:val="009F09F6"/>
    <w:rsid w:val="00A01734"/>
    <w:rsid w:val="00A42999"/>
    <w:rsid w:val="00A52CAF"/>
    <w:rsid w:val="00AA6644"/>
    <w:rsid w:val="00B0417B"/>
    <w:rsid w:val="00B81FA6"/>
    <w:rsid w:val="00B87D03"/>
    <w:rsid w:val="00BC5EFA"/>
    <w:rsid w:val="00BF4EAB"/>
    <w:rsid w:val="00C06F5E"/>
    <w:rsid w:val="00C32A1F"/>
    <w:rsid w:val="00C54BA0"/>
    <w:rsid w:val="00D36CE8"/>
    <w:rsid w:val="00D460BB"/>
    <w:rsid w:val="00D471AA"/>
    <w:rsid w:val="00D603EF"/>
    <w:rsid w:val="00D60C5E"/>
    <w:rsid w:val="00D64A39"/>
    <w:rsid w:val="00DB40C4"/>
    <w:rsid w:val="00DE257D"/>
    <w:rsid w:val="00E0007E"/>
    <w:rsid w:val="00E06D32"/>
    <w:rsid w:val="00E3547F"/>
    <w:rsid w:val="00E36994"/>
    <w:rsid w:val="00E55D14"/>
    <w:rsid w:val="00E93541"/>
    <w:rsid w:val="00EC6A19"/>
    <w:rsid w:val="00EF65B1"/>
    <w:rsid w:val="00F80ADE"/>
    <w:rsid w:val="00FC52E8"/>
    <w:rsid w:val="00FE293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3B77-02F1-420B-A7FD-9C8CB0F5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4</cp:revision>
  <dcterms:created xsi:type="dcterms:W3CDTF">2025-01-27T13:58:00Z</dcterms:created>
  <dcterms:modified xsi:type="dcterms:W3CDTF">2025-01-27T14:07:00Z</dcterms:modified>
</cp:coreProperties>
</file>