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8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549"/>
        <w:gridCol w:w="8866"/>
        <w:gridCol w:w="907"/>
        <w:gridCol w:w="26"/>
      </w:tblGrid>
      <w:tr w:rsidR="004C4935">
        <w:trPr>
          <w:trHeight w:val="2030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/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Załącznik nr </w:t>
            </w:r>
            <w:r w:rsidR="00727904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do Regulaminu naboru wniosków o przyznanie pomocy w ramach Planu Strategicznego dla Wspólnej Polityki Rolnej na lata 2023-2027 dla Interwencji 13.1 - komponent Wdrażanie LSR </w:t>
            </w:r>
            <w:r>
              <w:rPr>
                <w:rFonts w:ascii="Calibri" w:hAnsi="Calibri" w:cs="Calibri"/>
              </w:rPr>
              <w:br/>
            </w:r>
          </w:p>
          <w:p w:rsidR="004C4935" w:rsidRDefault="005021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Wstawić " TAK" jeżeli z zakresu Regulaminu naborów wniosków (...) wynika konieczność załączenia dokumentu.</w:t>
            </w:r>
            <w:r>
              <w:rPr>
                <w:rFonts w:ascii="Calibri" w:hAnsi="Calibri" w:cs="Calibri"/>
              </w:rPr>
              <w:br/>
              <w:t>Wstawić "ND" jeżeli z zakresu  Regulaminu naborów wniosków (...) 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>
            <w:pPr>
              <w:rPr>
                <w:rFonts w:ascii="Calibri" w:hAnsi="Calibri" w:cs="Calibri"/>
              </w:rPr>
            </w:pPr>
          </w:p>
        </w:tc>
      </w:tr>
      <w:tr w:rsidR="004C4935">
        <w:trPr>
          <w:trHeight w:val="297"/>
        </w:trPr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5021AD">
            <w:pPr>
              <w:jc w:val="center"/>
            </w:pPr>
            <w:r>
              <w:t>Wykaz załączników do wniosku o przyznanie pomocy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502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502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502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8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:rsidR="004C4935" w:rsidRDefault="005021AD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 w:rsidTr="001D61AE">
        <w:trPr>
          <w:trHeight w:val="11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 w:rsidTr="001D61AE">
        <w:trPr>
          <w:trHeight w:val="102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4935" w:rsidRDefault="005021AD" w:rsidP="001D61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 w:rsidTr="001D61AE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4935" w:rsidRDefault="005021AD" w:rsidP="001D61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 w:rsidTr="001D61AE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4935" w:rsidRDefault="005021AD" w:rsidP="001D61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 w:rsidTr="001D61AE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4935" w:rsidRDefault="005021AD" w:rsidP="001D61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 w:rsidTr="001D61AE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4935" w:rsidRDefault="005021AD" w:rsidP="001D61AE"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:rsidR="004C4935" w:rsidRDefault="005021A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:rsidR="004C4935" w:rsidRDefault="005021A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:rsidR="004C4935" w:rsidRDefault="005021A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:rsidR="004C4935" w:rsidRDefault="005021A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:rsidR="004C4935" w:rsidRDefault="005021A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:rsidR="004C4935" w:rsidRDefault="005021A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lastRenderedPageBreak/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69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Ostateczne 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29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przetwarzaniu danych osobowych przez Lokalną Grupę Działania" 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osobowości prawnej, o ile dotyczy</w:t>
            </w:r>
          </w:p>
          <w:p w:rsidR="004C4935" w:rsidRDefault="005021AD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9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45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wielkość małego gospodarstwa rolnego</w:t>
            </w:r>
          </w:p>
          <w:p w:rsidR="004C4935" w:rsidRDefault="005021AD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[dotyczy zakresów start i rozwój GA, ZE, GO]</w:t>
            </w:r>
          </w:p>
          <w:p w:rsidR="004C4935" w:rsidRDefault="005021AD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płatności bezpośrednich lub </w:t>
            </w:r>
          </w:p>
          <w:p w:rsidR="004C4935" w:rsidRDefault="005021AD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[dotyczy zakresów start i rozwój GA, ZE, GO]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4C4935" w:rsidRDefault="005021A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małżonka rolnika:</w:t>
            </w:r>
          </w:p>
          <w:p w:rsidR="004C4935" w:rsidRDefault="005021AD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:rsidR="004C4935" w:rsidRDefault="005021AD">
            <w:pPr>
              <w:pStyle w:val="Akapitzlis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:rsidR="004C4935" w:rsidRDefault="005021AD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:rsidR="004C4935" w:rsidRDefault="005021AD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:rsidR="004C4935" w:rsidRDefault="005021A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domownika:</w:t>
            </w:r>
          </w:p>
          <w:p w:rsidR="004C4935" w:rsidRDefault="005021A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:rsidR="004C4935" w:rsidRDefault="005021A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:rsidR="004C4935" w:rsidRDefault="005021A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60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partnerstwa – załącznik obowiązkowy </w:t>
            </w:r>
          </w:p>
          <w:p w:rsidR="004C4935" w:rsidRDefault="005021AD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lastRenderedPageBreak/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składzie podmiotów wspólnie realizujących operację - Załącznik nr 7 do WOPP</w:t>
            </w:r>
          </w:p>
          <w:p w:rsidR="004C4935" w:rsidRDefault="005021AD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:rsidR="004C4935" w:rsidRDefault="005021AD">
            <w:pPr>
              <w:spacing w:after="0"/>
            </w:pPr>
            <w:r>
              <w:rPr>
                <w:rFonts w:ascii="Calibri" w:hAnsi="Calibri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46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56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Inne dokumenty: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 w:rsidTr="001D61AE">
        <w:trPr>
          <w:trHeight w:val="531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Pr="00974E44" w:rsidRDefault="0049557B" w:rsidP="0049557B">
            <w:pPr>
              <w:tabs>
                <w:tab w:val="left" w:pos="210"/>
                <w:tab w:val="center" w:pos="284"/>
              </w:tabs>
              <w:rPr>
                <w:highlight w:val="yellow"/>
              </w:rPr>
            </w:pPr>
            <w:r w:rsidRPr="0049557B">
              <w:tab/>
            </w:r>
            <w:r w:rsidRPr="0049557B">
              <w:tab/>
            </w:r>
            <w:r w:rsidR="005021AD" w:rsidRPr="0049557B">
              <w:t>a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4935" w:rsidRDefault="00936C91" w:rsidP="001D61AE">
            <w:pPr>
              <w:rPr>
                <w:rFonts w:ascii="Calibri" w:hAnsi="Calibri" w:cs="Calibri"/>
                <w:sz w:val="22"/>
                <w:szCs w:val="22"/>
              </w:rPr>
            </w:pPr>
            <w:r w:rsidRPr="00936C91">
              <w:rPr>
                <w:rFonts w:ascii="Calibri" w:hAnsi="Calibri" w:cs="Calibri"/>
                <w:sz w:val="22"/>
                <w:szCs w:val="22"/>
              </w:rPr>
              <w:t xml:space="preserve">Opis „projektu” pod kątem spełniania lokalnych kryteriów wyboru operacji zapisanych w LSR „Partnerstwa </w:t>
            </w:r>
            <w:proofErr w:type="spellStart"/>
            <w:r w:rsidRPr="00936C91">
              <w:rPr>
                <w:rFonts w:ascii="Calibri" w:hAnsi="Calibri" w:cs="Calibri"/>
                <w:sz w:val="22"/>
                <w:szCs w:val="22"/>
              </w:rPr>
              <w:t>Sowiogórskiego</w:t>
            </w:r>
            <w:proofErr w:type="spellEnd"/>
            <w:r w:rsidRPr="00936C91">
              <w:rPr>
                <w:rFonts w:ascii="Calibri" w:hAnsi="Calibri" w:cs="Calibri"/>
                <w:sz w:val="22"/>
                <w:szCs w:val="22"/>
              </w:rPr>
              <w:t>”</w:t>
            </w:r>
            <w:r w:rsidR="004C1203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4C1203" w:rsidRPr="004C1203">
              <w:rPr>
                <w:rFonts w:ascii="Calibri" w:hAnsi="Calibri" w:cs="Calibri"/>
                <w:sz w:val="22"/>
                <w:szCs w:val="22"/>
              </w:rPr>
              <w:t>załącznik obowiązkowy</w:t>
            </w:r>
            <w:bookmarkStart w:id="0" w:name="_GoBack"/>
            <w:bookmarkEnd w:id="0"/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b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c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…...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  <w:tr w:rsidR="004C4935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pPr>
              <w:jc w:val="center"/>
            </w:pPr>
            <w:r>
              <w:t>d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935" w:rsidRDefault="005021AD">
            <w:r>
              <w:t>….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4935" w:rsidRDefault="004C4935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4935" w:rsidRDefault="004C4935"/>
        </w:tc>
      </w:tr>
    </w:tbl>
    <w:p w:rsidR="004C4935" w:rsidRDefault="004C4935"/>
    <w:sectPr w:rsidR="004C493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BF" w:rsidRDefault="00523DBF">
      <w:pPr>
        <w:spacing w:after="0"/>
      </w:pPr>
      <w:r>
        <w:separator/>
      </w:r>
    </w:p>
  </w:endnote>
  <w:endnote w:type="continuationSeparator" w:id="0">
    <w:p w:rsidR="00523DBF" w:rsidRDefault="00523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BF" w:rsidRDefault="00523DBF">
      <w:pPr>
        <w:spacing w:after="0"/>
      </w:pPr>
      <w:r>
        <w:separator/>
      </w:r>
    </w:p>
  </w:footnote>
  <w:footnote w:type="continuationSeparator" w:id="0">
    <w:p w:rsidR="00523DBF" w:rsidRDefault="00523D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09EA"/>
    <w:multiLevelType w:val="multilevel"/>
    <w:tmpl w:val="0C9ADB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D0888"/>
    <w:multiLevelType w:val="multilevel"/>
    <w:tmpl w:val="F356C968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">
    <w:nsid w:val="4E357E86"/>
    <w:multiLevelType w:val="multilevel"/>
    <w:tmpl w:val="8250C3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4935"/>
    <w:rsid w:val="001D1E29"/>
    <w:rsid w:val="001D61AE"/>
    <w:rsid w:val="00237A53"/>
    <w:rsid w:val="0049557B"/>
    <w:rsid w:val="004C1203"/>
    <w:rsid w:val="004C4935"/>
    <w:rsid w:val="005021AD"/>
    <w:rsid w:val="00523DBF"/>
    <w:rsid w:val="006300A5"/>
    <w:rsid w:val="00727904"/>
    <w:rsid w:val="00936C91"/>
    <w:rsid w:val="00974E44"/>
    <w:rsid w:val="00C524FE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DDD.WL.DB</dc:creator>
  <cp:lastModifiedBy>biuro</cp:lastModifiedBy>
  <cp:revision>6</cp:revision>
  <cp:lastPrinted>2024-10-23T10:48:00Z</cp:lastPrinted>
  <dcterms:created xsi:type="dcterms:W3CDTF">2024-12-17T11:38:00Z</dcterms:created>
  <dcterms:modified xsi:type="dcterms:W3CDTF">2025-01-10T10:15:00Z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